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D40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D40A13" w:rsidP="00D40A1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02.06.2023</w:t>
            </w:r>
          </w:p>
        </w:tc>
        <w:tc>
          <w:tcPr>
            <w:tcW w:w="2845" w:type="dxa"/>
            <w:vAlign w:val="bottom"/>
          </w:tcPr>
          <w:p w:rsidR="00650ABE" w:rsidRPr="004A640A" w:rsidRDefault="00650ABE" w:rsidP="00D40A13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D40A1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D40A13" w:rsidP="00D40A13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293-П</w:t>
            </w:r>
          </w:p>
        </w:tc>
      </w:tr>
    </w:tbl>
    <w:p w:rsidR="00A42040" w:rsidRPr="00A42040" w:rsidRDefault="00A42040" w:rsidP="00293DBD">
      <w:pPr>
        <w:spacing w:after="0"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г</w:t>
      </w:r>
      <w:r w:rsidRPr="00A42040">
        <w:rPr>
          <w:bCs/>
          <w:szCs w:val="28"/>
          <w:lang w:eastAsia="ru-RU"/>
        </w:rPr>
        <w:t>. Киров</w:t>
      </w:r>
    </w:p>
    <w:p w:rsidR="00E43FF1" w:rsidRDefault="00355574" w:rsidP="00293DBD">
      <w:pPr>
        <w:spacing w:before="480" w:after="480" w:line="240" w:lineRule="auto"/>
        <w:jc w:val="center"/>
        <w:rPr>
          <w:b/>
        </w:rPr>
      </w:pPr>
      <w:r>
        <w:rPr>
          <w:b/>
          <w:bCs/>
          <w:szCs w:val="28"/>
          <w:lang w:eastAsia="ru-RU"/>
        </w:rPr>
        <w:t>О</w:t>
      </w:r>
      <w:r w:rsidR="00650ABE">
        <w:rPr>
          <w:b/>
          <w:bCs/>
          <w:szCs w:val="28"/>
          <w:lang w:eastAsia="ru-RU"/>
        </w:rPr>
        <w:t xml:space="preserve"> внесении изменений в постановлени</w:t>
      </w:r>
      <w:r w:rsidR="00172548">
        <w:rPr>
          <w:b/>
          <w:bCs/>
          <w:szCs w:val="28"/>
          <w:lang w:eastAsia="ru-RU"/>
        </w:rPr>
        <w:t>е</w:t>
      </w:r>
      <w:r w:rsidR="00A46610">
        <w:rPr>
          <w:b/>
          <w:bCs/>
          <w:szCs w:val="28"/>
          <w:lang w:eastAsia="ru-RU"/>
        </w:rPr>
        <w:br/>
      </w:r>
      <w:r w:rsidR="00650ABE">
        <w:rPr>
          <w:b/>
          <w:bCs/>
          <w:szCs w:val="28"/>
          <w:lang w:eastAsia="ru-RU"/>
        </w:rPr>
        <w:t>Правительства Кировской области от 25.12.2019 № 697-П</w:t>
      </w:r>
      <w:r w:rsidR="00FF14D2">
        <w:rPr>
          <w:b/>
          <w:bCs/>
          <w:szCs w:val="28"/>
          <w:lang w:eastAsia="ru-RU"/>
        </w:rPr>
        <w:br/>
      </w:r>
      <w:r w:rsidR="00E43FF1" w:rsidRPr="00E43FF1">
        <w:rPr>
          <w:b/>
        </w:rPr>
        <w:t xml:space="preserve">«Об утверждении Порядка и условий назначения и выплаты единовременной денежной выплаты в форме регионального </w:t>
      </w:r>
      <w:r w:rsidR="00071296">
        <w:rPr>
          <w:b/>
        </w:rPr>
        <w:br/>
      </w:r>
      <w:r w:rsidR="00E43FF1" w:rsidRPr="00E43FF1">
        <w:rPr>
          <w:b/>
        </w:rPr>
        <w:t>семейного капитала»</w:t>
      </w:r>
    </w:p>
    <w:p w:rsidR="00650ABE" w:rsidRDefault="00650ABE" w:rsidP="00552E6F">
      <w:pPr>
        <w:tabs>
          <w:tab w:val="left" w:pos="7524"/>
        </w:tabs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1E3D04" w:rsidRDefault="00650ABE" w:rsidP="00552E6F">
      <w:pPr>
        <w:pStyle w:val="ConsPlusNormal"/>
        <w:numPr>
          <w:ilvl w:val="0"/>
          <w:numId w:val="1"/>
        </w:numPr>
        <w:tabs>
          <w:tab w:val="left" w:pos="1276"/>
        </w:tabs>
        <w:spacing w:line="420" w:lineRule="exact"/>
        <w:ind w:left="0" w:firstLine="709"/>
        <w:contextualSpacing/>
        <w:jc w:val="both"/>
      </w:pPr>
      <w:r>
        <w:t>Внести</w:t>
      </w:r>
      <w:r w:rsidR="0057235D">
        <w:t xml:space="preserve"> </w:t>
      </w:r>
      <w:r>
        <w:t xml:space="preserve">в </w:t>
      </w:r>
      <w:r w:rsidR="004B430D">
        <w:t>постановл</w:t>
      </w:r>
      <w:r w:rsidR="00573358">
        <w:t xml:space="preserve">ение Правительства </w:t>
      </w:r>
      <w:r>
        <w:t xml:space="preserve">Кировской области </w:t>
      </w:r>
      <w:r w:rsidR="007F6614">
        <w:br/>
      </w:r>
      <w:r>
        <w:t>от 25.12.2019 № 697-П «Об утвержден</w:t>
      </w:r>
      <w:r w:rsidR="00573358">
        <w:t xml:space="preserve">ии Порядка </w:t>
      </w:r>
      <w:r w:rsidR="004B430D">
        <w:t>и условий назначения</w:t>
      </w:r>
      <w:r w:rsidR="004B430D" w:rsidRPr="004B430D">
        <w:t xml:space="preserve"> </w:t>
      </w:r>
      <w:r w:rsidR="007F6614">
        <w:br/>
      </w:r>
      <w:r>
        <w:t xml:space="preserve">и выплаты </w:t>
      </w:r>
      <w:r w:rsidR="000C7FF6">
        <w:t xml:space="preserve">единовременной денежной </w:t>
      </w:r>
      <w:r w:rsidR="00573358">
        <w:t xml:space="preserve">выплаты </w:t>
      </w:r>
      <w:r>
        <w:t>в форме регионального семейного капитала</w:t>
      </w:r>
      <w:r w:rsidR="00355574">
        <w:t>»</w:t>
      </w:r>
      <w:r w:rsidR="00573358">
        <w:t xml:space="preserve"> </w:t>
      </w:r>
      <w:r w:rsidR="0057235D">
        <w:t xml:space="preserve">следующие </w:t>
      </w:r>
      <w:r w:rsidR="00573358">
        <w:t>изменения</w:t>
      </w:r>
      <w:r w:rsidR="00971284">
        <w:t>:</w:t>
      </w:r>
    </w:p>
    <w:p w:rsidR="00BC5484" w:rsidRDefault="00BC5484" w:rsidP="00552E6F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1.</w:t>
      </w:r>
      <w:r w:rsidR="001E3D04">
        <w:rPr>
          <w:szCs w:val="28"/>
        </w:rPr>
        <w:t>1</w:t>
      </w:r>
      <w:r>
        <w:rPr>
          <w:szCs w:val="28"/>
        </w:rPr>
        <w:t xml:space="preserve">. Внести в Порядок и условия назначения и выплаты </w:t>
      </w:r>
      <w:r w:rsidR="0077748F">
        <w:rPr>
          <w:szCs w:val="28"/>
        </w:rPr>
        <w:t xml:space="preserve">единовременной </w:t>
      </w:r>
      <w:r>
        <w:rPr>
          <w:szCs w:val="28"/>
        </w:rPr>
        <w:t>денежной выплаты в форме регионального семейного капитала, утвержденны</w:t>
      </w:r>
      <w:r w:rsidR="007F6614">
        <w:rPr>
          <w:szCs w:val="28"/>
        </w:rPr>
        <w:t>е вышеуказанным</w:t>
      </w:r>
      <w:r>
        <w:rPr>
          <w:szCs w:val="28"/>
        </w:rPr>
        <w:t xml:space="preserve"> постановлением</w:t>
      </w:r>
      <w:r w:rsidR="00F80811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57235D" w:rsidRDefault="00E43FF1" w:rsidP="00552E6F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jc w:val="both"/>
        <w:outlineLvl w:val="0"/>
      </w:pPr>
      <w:r>
        <w:t>1.</w:t>
      </w:r>
      <w:r w:rsidR="001E3D04">
        <w:t>1</w:t>
      </w:r>
      <w:r>
        <w:t xml:space="preserve">.1. </w:t>
      </w:r>
      <w:r w:rsidR="0057235D" w:rsidRPr="00E43FF1">
        <w:t>В пункте 1 слова «в возрасте до одного года» исключить.</w:t>
      </w:r>
    </w:p>
    <w:p w:rsidR="00355574" w:rsidRDefault="00355574" w:rsidP="00552E6F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jc w:val="both"/>
        <w:outlineLvl w:val="0"/>
      </w:pPr>
      <w:r>
        <w:t>1.1.2. В пункте 4:</w:t>
      </w:r>
    </w:p>
    <w:p w:rsidR="00D25355" w:rsidRDefault="00D25355" w:rsidP="00552E6F">
      <w:pPr>
        <w:suppressAutoHyphens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outlineLvl w:val="0"/>
      </w:pPr>
      <w:r>
        <w:t>1.</w:t>
      </w:r>
      <w:r w:rsidR="001E3D04">
        <w:t>1</w:t>
      </w:r>
      <w:r w:rsidR="00355574">
        <w:t>.2.1. Абзац третий</w:t>
      </w:r>
      <w:r>
        <w:t xml:space="preserve"> изложить в следующей редакции:</w:t>
      </w:r>
    </w:p>
    <w:p w:rsidR="001E3D04" w:rsidRDefault="00D25355" w:rsidP="00355574">
      <w:pPr>
        <w:pStyle w:val="ConsPlusNormal"/>
        <w:spacing w:line="420" w:lineRule="exact"/>
        <w:ind w:firstLine="709"/>
        <w:contextualSpacing/>
        <w:jc w:val="both"/>
      </w:pPr>
      <w:r w:rsidRPr="00D25355">
        <w:t>«</w:t>
      </w:r>
      <w:r w:rsidR="00355574">
        <w:t>п</w:t>
      </w:r>
      <w:r w:rsidR="008C0208" w:rsidRPr="008C0208">
        <w:rPr>
          <w:color w:val="000000"/>
        </w:rPr>
        <w:t xml:space="preserve">аспорт либо иной документ, удостоверяющий личность в соответствии с </w:t>
      </w:r>
      <w:hyperlink r:id="rId8">
        <w:r w:rsidR="008C0208" w:rsidRPr="008C0208">
          <w:rPr>
            <w:color w:val="000000"/>
          </w:rPr>
          <w:t>законодательством</w:t>
        </w:r>
      </w:hyperlink>
      <w:r w:rsidR="008C0208" w:rsidRPr="008C0208">
        <w:rPr>
          <w:color w:val="000000"/>
        </w:rPr>
        <w:t xml:space="preserve"> Российской Федерации (за исключением случая, если установление личности заявителя осуществляется </w:t>
      </w:r>
      <w:r w:rsidR="008C0208" w:rsidRPr="00C31790">
        <w:t>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законом</w:t>
      </w:r>
      <w:r w:rsidR="008C0208">
        <w:t xml:space="preserve"> от 29.12.2022 №</w:t>
      </w:r>
      <w:r w:rsidR="008C0208" w:rsidRPr="00C31790">
        <w:t xml:space="preserve"> 572-ФЗ </w:t>
      </w:r>
      <w:r w:rsidR="008C0208">
        <w:t>«</w:t>
      </w:r>
      <w:r w:rsidR="008C0208" w:rsidRPr="00C31790"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="008C0208" w:rsidRPr="00C31790">
        <w:lastRenderedPageBreak/>
        <w:t>законодательные акты Российской Федерации и признании утратившими силу отдельных положений законодател</w:t>
      </w:r>
      <w:r w:rsidR="008C0208">
        <w:t>ьных актов Российской Федерации»);»</w:t>
      </w:r>
      <w:r w:rsidR="00971284">
        <w:t>.</w:t>
      </w:r>
    </w:p>
    <w:p w:rsidR="001E3D04" w:rsidRPr="00A344CE" w:rsidRDefault="001E3D04" w:rsidP="00552E6F">
      <w:pPr>
        <w:autoSpaceDE w:val="0"/>
        <w:autoSpaceDN w:val="0"/>
        <w:adjustRightInd w:val="0"/>
        <w:spacing w:line="420" w:lineRule="exact"/>
        <w:ind w:firstLine="709"/>
        <w:contextualSpacing/>
        <w:jc w:val="both"/>
        <w:rPr>
          <w:szCs w:val="28"/>
        </w:rPr>
      </w:pPr>
      <w:r>
        <w:t>1</w:t>
      </w:r>
      <w:r>
        <w:rPr>
          <w:szCs w:val="28"/>
        </w:rPr>
        <w:t>.1.</w:t>
      </w:r>
      <w:r w:rsidR="00355574">
        <w:rPr>
          <w:szCs w:val="28"/>
        </w:rPr>
        <w:t>2.2</w:t>
      </w:r>
      <w:r w:rsidRPr="00A344CE">
        <w:rPr>
          <w:szCs w:val="28"/>
        </w:rPr>
        <w:t xml:space="preserve">. В абзаце </w:t>
      </w:r>
      <w:r>
        <w:rPr>
          <w:szCs w:val="28"/>
        </w:rPr>
        <w:t>седьмом</w:t>
      </w:r>
      <w:r w:rsidRPr="00A344CE">
        <w:rPr>
          <w:szCs w:val="28"/>
        </w:rPr>
        <w:t xml:space="preserve"> слова «в возрасте до одного года» исключить.</w:t>
      </w:r>
    </w:p>
    <w:p w:rsidR="001E3D04" w:rsidRPr="00A344CE" w:rsidRDefault="001E3D04" w:rsidP="00552E6F">
      <w:pPr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1.1.</w:t>
      </w:r>
      <w:r w:rsidR="00355574">
        <w:rPr>
          <w:szCs w:val="28"/>
        </w:rPr>
        <w:t>3</w:t>
      </w:r>
      <w:r w:rsidRPr="00A344CE">
        <w:rPr>
          <w:szCs w:val="28"/>
        </w:rPr>
        <w:t xml:space="preserve">. В абзаце </w:t>
      </w:r>
      <w:r>
        <w:rPr>
          <w:szCs w:val="28"/>
        </w:rPr>
        <w:t>пятнадцатом</w:t>
      </w:r>
      <w:r w:rsidRPr="00A344CE">
        <w:rPr>
          <w:szCs w:val="28"/>
        </w:rPr>
        <w:t xml:space="preserve"> пункта 12 слов</w:t>
      </w:r>
      <w:r w:rsidR="00872C3D">
        <w:rPr>
          <w:szCs w:val="28"/>
        </w:rPr>
        <w:t>а</w:t>
      </w:r>
      <w:r w:rsidRPr="00A344CE">
        <w:rPr>
          <w:szCs w:val="28"/>
        </w:rPr>
        <w:t xml:space="preserve"> «двух</w:t>
      </w:r>
      <w:r>
        <w:rPr>
          <w:szCs w:val="28"/>
        </w:rPr>
        <w:t xml:space="preserve"> лет</w:t>
      </w:r>
      <w:r w:rsidRPr="00A344CE">
        <w:rPr>
          <w:szCs w:val="28"/>
        </w:rPr>
        <w:t>» заменить слов</w:t>
      </w:r>
      <w:r w:rsidR="00872C3D">
        <w:rPr>
          <w:szCs w:val="28"/>
        </w:rPr>
        <w:t>а</w:t>
      </w:r>
      <w:r w:rsidRPr="00A344CE">
        <w:rPr>
          <w:szCs w:val="28"/>
        </w:rPr>
        <w:t>м</w:t>
      </w:r>
      <w:r w:rsidR="00872C3D">
        <w:rPr>
          <w:szCs w:val="28"/>
        </w:rPr>
        <w:t>и</w:t>
      </w:r>
      <w:r w:rsidRPr="00A344CE">
        <w:rPr>
          <w:szCs w:val="28"/>
        </w:rPr>
        <w:t xml:space="preserve"> «пяти</w:t>
      </w:r>
      <w:r>
        <w:rPr>
          <w:szCs w:val="28"/>
        </w:rPr>
        <w:t xml:space="preserve"> лет</w:t>
      </w:r>
      <w:r w:rsidRPr="00A344CE">
        <w:rPr>
          <w:szCs w:val="28"/>
        </w:rPr>
        <w:t>».</w:t>
      </w:r>
    </w:p>
    <w:p w:rsidR="001E3D04" w:rsidRDefault="004431BD" w:rsidP="00552E6F">
      <w:pPr>
        <w:pStyle w:val="ConsPlusNormal"/>
        <w:tabs>
          <w:tab w:val="left" w:pos="1276"/>
        </w:tabs>
        <w:spacing w:line="420" w:lineRule="exact"/>
        <w:ind w:firstLine="709"/>
        <w:contextualSpacing/>
        <w:jc w:val="both"/>
      </w:pPr>
      <w:r>
        <w:t>1.2</w:t>
      </w:r>
      <w:r w:rsidR="001E3D04">
        <w:t>. Пункт 2 изложить в следующей редакции:</w:t>
      </w:r>
    </w:p>
    <w:p w:rsidR="001E3D04" w:rsidRPr="0086232A" w:rsidRDefault="001E3D04" w:rsidP="00552E6F">
      <w:pPr>
        <w:pStyle w:val="ConsPlusNormal"/>
        <w:tabs>
          <w:tab w:val="left" w:pos="1276"/>
        </w:tabs>
        <w:spacing w:line="420" w:lineRule="exact"/>
        <w:ind w:firstLine="709"/>
        <w:contextualSpacing/>
        <w:jc w:val="both"/>
      </w:pPr>
      <w:r>
        <w:t>«</w:t>
      </w:r>
      <w:r w:rsidRPr="0086232A">
        <w:t xml:space="preserve">2. Контроль за выполнением постановления возложить на первого заместителя Председателя Правительства Кировской области </w:t>
      </w:r>
      <w:r w:rsidRPr="0086232A">
        <w:br/>
        <w:t>Курдюмова Д.А.</w:t>
      </w:r>
      <w:r>
        <w:t>».</w:t>
      </w:r>
    </w:p>
    <w:p w:rsidR="00552E6F" w:rsidRDefault="0063770E" w:rsidP="00E56DD2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szCs w:val="28"/>
          <w:lang w:eastAsia="ru-RU"/>
        </w:rPr>
      </w:pPr>
      <w:r>
        <w:rPr>
          <w:bCs/>
          <w:lang w:eastAsia="ru-RU"/>
        </w:rPr>
        <w:t>2</w:t>
      </w:r>
      <w:r w:rsidR="00650ABE" w:rsidRPr="00DB0FD4">
        <w:rPr>
          <w:bCs/>
          <w:lang w:eastAsia="ru-RU"/>
        </w:rPr>
        <w:t xml:space="preserve">. </w:t>
      </w:r>
      <w:r w:rsidR="00552E6F" w:rsidRPr="0063770E">
        <w:rPr>
          <w:bCs/>
          <w:lang w:eastAsia="ru-RU"/>
        </w:rPr>
        <w:t xml:space="preserve">Настоящее постановление вступает в силу </w:t>
      </w:r>
      <w:r w:rsidR="00755C9C">
        <w:rPr>
          <w:bCs/>
          <w:lang w:eastAsia="ru-RU"/>
        </w:rPr>
        <w:t xml:space="preserve">через десять дней </w:t>
      </w:r>
      <w:r w:rsidR="00552E6F">
        <w:rPr>
          <w:bCs/>
          <w:lang w:eastAsia="ru-RU"/>
        </w:rPr>
        <w:t>после</w:t>
      </w:r>
      <w:r w:rsidR="00552E6F" w:rsidRPr="0063770E">
        <w:rPr>
          <w:bCs/>
          <w:lang w:eastAsia="ru-RU"/>
        </w:rPr>
        <w:t xml:space="preserve"> его официального опубликования</w:t>
      </w:r>
      <w:r w:rsidR="00552E6F">
        <w:rPr>
          <w:szCs w:val="28"/>
          <w:lang w:eastAsia="ru-RU"/>
        </w:rPr>
        <w:t>.</w:t>
      </w:r>
    </w:p>
    <w:p w:rsidR="00D40A13" w:rsidRPr="00C92D8F" w:rsidRDefault="00D40A13" w:rsidP="00D40A13">
      <w:pPr>
        <w:spacing w:after="0" w:line="240" w:lineRule="auto"/>
        <w:jc w:val="both"/>
        <w:rPr>
          <w:rFonts w:eastAsia="Times New Roman"/>
          <w:lang w:eastAsia="ru-RU"/>
        </w:rPr>
      </w:pPr>
      <w:r w:rsidRPr="00C92D8F">
        <w:rPr>
          <w:rFonts w:eastAsia="Times New Roman"/>
          <w:lang w:eastAsia="ru-RU"/>
        </w:rPr>
        <w:t>И.о. Председателя Правительства</w:t>
      </w:r>
    </w:p>
    <w:p w:rsidR="00D40A13" w:rsidRPr="00D40A13" w:rsidRDefault="00D40A13" w:rsidP="00D40A13">
      <w:pPr>
        <w:spacing w:after="0" w:line="240" w:lineRule="auto"/>
        <w:jc w:val="both"/>
        <w:rPr>
          <w:rFonts w:eastAsia="Times New Roman"/>
          <w:lang w:eastAsia="ru-RU"/>
        </w:rPr>
      </w:pPr>
      <w:r w:rsidRPr="00C92D8F">
        <w:rPr>
          <w:rFonts w:eastAsia="Times New Roman"/>
          <w:lang w:eastAsia="ru-RU"/>
        </w:rPr>
        <w:t xml:space="preserve">Кировской области    </w:t>
      </w:r>
      <w:r>
        <w:rPr>
          <w:rFonts w:eastAsia="Times New Roman"/>
          <w:lang w:eastAsia="ru-RU"/>
        </w:rPr>
        <w:t>Д.А. Курдюмов</w:t>
      </w:r>
      <w:bookmarkStart w:id="0" w:name="_GoBack"/>
      <w:bookmarkEnd w:id="0"/>
    </w:p>
    <w:sectPr w:rsidR="00D40A13" w:rsidRPr="00D40A13" w:rsidSect="007F6614">
      <w:headerReference w:type="default" r:id="rId9"/>
      <w:headerReference w:type="first" r:id="rId10"/>
      <w:footerReference w:type="first" r:id="rId11"/>
      <w:pgSz w:w="11907" w:h="16840" w:code="9"/>
      <w:pgMar w:top="1418" w:right="851" w:bottom="1276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A3" w:rsidRDefault="003771A3">
      <w:pPr>
        <w:spacing w:after="0" w:line="240" w:lineRule="auto"/>
      </w:pPr>
      <w:r>
        <w:separator/>
      </w:r>
    </w:p>
  </w:endnote>
  <w:endnote w:type="continuationSeparator" w:id="0">
    <w:p w:rsidR="003771A3" w:rsidRDefault="003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Pr="009C436B" w:rsidRDefault="0022483D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A3" w:rsidRDefault="003771A3">
      <w:pPr>
        <w:spacing w:after="0" w:line="240" w:lineRule="auto"/>
      </w:pPr>
      <w:r>
        <w:separator/>
      </w:r>
    </w:p>
  </w:footnote>
  <w:footnote w:type="continuationSeparator" w:id="0">
    <w:p w:rsidR="003771A3" w:rsidRDefault="0037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Pr="00E43FF1" w:rsidRDefault="0022483D" w:rsidP="00F91056">
    <w:pPr>
      <w:pStyle w:val="a3"/>
      <w:jc w:val="center"/>
      <w:rPr>
        <w:sz w:val="24"/>
        <w:szCs w:val="24"/>
      </w:rPr>
    </w:pPr>
    <w:r w:rsidRPr="00E43FF1">
      <w:rPr>
        <w:sz w:val="24"/>
        <w:szCs w:val="24"/>
      </w:rPr>
      <w:fldChar w:fldCharType="begin"/>
    </w:r>
    <w:r w:rsidRPr="00E43FF1">
      <w:rPr>
        <w:sz w:val="24"/>
        <w:szCs w:val="24"/>
      </w:rPr>
      <w:instrText>PAGE   \* MERGEFORMAT</w:instrText>
    </w:r>
    <w:r w:rsidRPr="00E43FF1">
      <w:rPr>
        <w:sz w:val="24"/>
        <w:szCs w:val="24"/>
      </w:rPr>
      <w:fldChar w:fldCharType="separate"/>
    </w:r>
    <w:r w:rsidR="00D40A13">
      <w:rPr>
        <w:noProof/>
        <w:sz w:val="24"/>
        <w:szCs w:val="24"/>
      </w:rPr>
      <w:t>2</w:t>
    </w:r>
    <w:r w:rsidRPr="00E43FF1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Pr="00077E03" w:rsidRDefault="003771A3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85A"/>
    <w:multiLevelType w:val="multilevel"/>
    <w:tmpl w:val="73528BA4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138E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296"/>
    <w:rsid w:val="00071FB2"/>
    <w:rsid w:val="00072AFE"/>
    <w:rsid w:val="00073D82"/>
    <w:rsid w:val="00073E4F"/>
    <w:rsid w:val="00074840"/>
    <w:rsid w:val="000757D4"/>
    <w:rsid w:val="00077E03"/>
    <w:rsid w:val="00080540"/>
    <w:rsid w:val="00081870"/>
    <w:rsid w:val="00081D84"/>
    <w:rsid w:val="00081DE8"/>
    <w:rsid w:val="00084094"/>
    <w:rsid w:val="00084F73"/>
    <w:rsid w:val="000875CB"/>
    <w:rsid w:val="00094F7C"/>
    <w:rsid w:val="000971BE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15B80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2548"/>
    <w:rsid w:val="001732CC"/>
    <w:rsid w:val="00174474"/>
    <w:rsid w:val="001755B1"/>
    <w:rsid w:val="001757DF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1CB1"/>
    <w:rsid w:val="001D30DF"/>
    <w:rsid w:val="001D4512"/>
    <w:rsid w:val="001D6221"/>
    <w:rsid w:val="001D6467"/>
    <w:rsid w:val="001D6590"/>
    <w:rsid w:val="001D7C4B"/>
    <w:rsid w:val="001E0DF0"/>
    <w:rsid w:val="001E20A9"/>
    <w:rsid w:val="001E32A4"/>
    <w:rsid w:val="001E38F2"/>
    <w:rsid w:val="001E3D04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2D6"/>
    <w:rsid w:val="002034A9"/>
    <w:rsid w:val="002038B5"/>
    <w:rsid w:val="002042A2"/>
    <w:rsid w:val="00204A1E"/>
    <w:rsid w:val="00206761"/>
    <w:rsid w:val="00210AA8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5D31"/>
    <w:rsid w:val="00277D00"/>
    <w:rsid w:val="0028076B"/>
    <w:rsid w:val="00280F25"/>
    <w:rsid w:val="00281065"/>
    <w:rsid w:val="0028234D"/>
    <w:rsid w:val="0028441D"/>
    <w:rsid w:val="0028725D"/>
    <w:rsid w:val="00287E00"/>
    <w:rsid w:val="00290EB0"/>
    <w:rsid w:val="00291670"/>
    <w:rsid w:val="00291893"/>
    <w:rsid w:val="00293DBD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55574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771A3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1BD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27C9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76A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2E6F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35D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294B"/>
    <w:rsid w:val="005D485A"/>
    <w:rsid w:val="005D4CDE"/>
    <w:rsid w:val="005D5101"/>
    <w:rsid w:val="005D6CFE"/>
    <w:rsid w:val="005E006F"/>
    <w:rsid w:val="005E1A2D"/>
    <w:rsid w:val="005E2D98"/>
    <w:rsid w:val="005E2F3F"/>
    <w:rsid w:val="005E54CA"/>
    <w:rsid w:val="005E65A5"/>
    <w:rsid w:val="005E6E81"/>
    <w:rsid w:val="005F0F88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540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770E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1B2B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5C9C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48F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8E4"/>
    <w:rsid w:val="007A2F8B"/>
    <w:rsid w:val="007A3CBF"/>
    <w:rsid w:val="007A4A99"/>
    <w:rsid w:val="007A5F3B"/>
    <w:rsid w:val="007A74BC"/>
    <w:rsid w:val="007A759A"/>
    <w:rsid w:val="007B0A3A"/>
    <w:rsid w:val="007B2177"/>
    <w:rsid w:val="007B21B7"/>
    <w:rsid w:val="007B39D5"/>
    <w:rsid w:val="007B46D9"/>
    <w:rsid w:val="007B4EEA"/>
    <w:rsid w:val="007B5F22"/>
    <w:rsid w:val="007C1548"/>
    <w:rsid w:val="007C21BC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495C"/>
    <w:rsid w:val="007F5C68"/>
    <w:rsid w:val="007F6614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32A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C3D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208"/>
    <w:rsid w:val="008C0AC0"/>
    <w:rsid w:val="008C1102"/>
    <w:rsid w:val="008C2418"/>
    <w:rsid w:val="008C2C26"/>
    <w:rsid w:val="008C31FE"/>
    <w:rsid w:val="008C448E"/>
    <w:rsid w:val="008C6F2F"/>
    <w:rsid w:val="008C74B7"/>
    <w:rsid w:val="008C7A1B"/>
    <w:rsid w:val="008D2B44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284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06215"/>
    <w:rsid w:val="00A10012"/>
    <w:rsid w:val="00A13586"/>
    <w:rsid w:val="00A14B0F"/>
    <w:rsid w:val="00A16BB7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10AB"/>
    <w:rsid w:val="00A42040"/>
    <w:rsid w:val="00A43321"/>
    <w:rsid w:val="00A46610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81454"/>
    <w:rsid w:val="00B82F81"/>
    <w:rsid w:val="00B833B8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5484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BF7AF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598D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6779"/>
    <w:rsid w:val="00C37668"/>
    <w:rsid w:val="00C40252"/>
    <w:rsid w:val="00C4490F"/>
    <w:rsid w:val="00C46CDE"/>
    <w:rsid w:val="00C46D5B"/>
    <w:rsid w:val="00C46F0A"/>
    <w:rsid w:val="00C47D9E"/>
    <w:rsid w:val="00C515D5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B7FA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064A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25355"/>
    <w:rsid w:val="00D30279"/>
    <w:rsid w:val="00D304EB"/>
    <w:rsid w:val="00D31C45"/>
    <w:rsid w:val="00D32AC3"/>
    <w:rsid w:val="00D354D2"/>
    <w:rsid w:val="00D3775C"/>
    <w:rsid w:val="00D40A13"/>
    <w:rsid w:val="00D4160C"/>
    <w:rsid w:val="00D41625"/>
    <w:rsid w:val="00D42CBF"/>
    <w:rsid w:val="00D42E89"/>
    <w:rsid w:val="00D42FCF"/>
    <w:rsid w:val="00D43A6D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15A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1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6DD2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116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0811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14D2"/>
    <w:rsid w:val="00FF2CCF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rsid w:val="0063770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table" w:styleId="ae">
    <w:name w:val="Table Grid"/>
    <w:basedOn w:val="a1"/>
    <w:locked/>
    <w:rsid w:val="00D4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167A0834A67D2BFE324A345C8892F4609A8DE983A6FCD869154A44E32080C5057260895A63EA2hBbC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92</cp:revision>
  <cp:lastPrinted>2023-05-24T12:32:00Z</cp:lastPrinted>
  <dcterms:created xsi:type="dcterms:W3CDTF">2020-10-26T13:16:00Z</dcterms:created>
  <dcterms:modified xsi:type="dcterms:W3CDTF">2023-06-05T10:55:00Z</dcterms:modified>
</cp:coreProperties>
</file>